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Dear</w:t>
      </w:r>
      <w:proofErr w:type="spellEnd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</w:t>
      </w:r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Sir/</w:t>
      </w:r>
      <w:proofErr w:type="spellStart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Madam</w:t>
      </w:r>
      <w:proofErr w:type="spellEnd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,</w:t>
      </w:r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Welcome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Point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invites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UW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students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to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join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a </w:t>
      </w:r>
      <w:hyperlink r:id="rId5" w:tgtFrame="_blank" w:history="1">
        <w:r w:rsidRPr="00C00E54">
          <w:rPr>
            <w:rStyle w:val="Hipercze"/>
            <w:rFonts w:cstheme="minorHAnsi"/>
            <w:color w:val="1155CC"/>
            <w:sz w:val="24"/>
            <w:szCs w:val="24"/>
          </w:rPr>
          <w:t>“</w:t>
        </w:r>
        <w:proofErr w:type="spellStart"/>
        <w:r w:rsidRPr="00C00E54">
          <w:rPr>
            <w:rStyle w:val="Hipercze"/>
            <w:rFonts w:eastAsia="Times New Roman" w:cstheme="minorHAnsi"/>
            <w:color w:val="1155CC"/>
            <w:sz w:val="24"/>
            <w:szCs w:val="24"/>
            <w:lang w:eastAsia="pl-PL"/>
          </w:rPr>
          <w:t>Safety</w:t>
        </w:r>
        <w:proofErr w:type="spellEnd"/>
        <w:r w:rsidRPr="00C00E54">
          <w:rPr>
            <w:rStyle w:val="Hipercze"/>
            <w:rFonts w:eastAsia="Times New Roman" w:cstheme="minorHAnsi"/>
            <w:color w:val="1155CC"/>
            <w:sz w:val="24"/>
            <w:szCs w:val="24"/>
            <w:lang w:eastAsia="pl-PL"/>
          </w:rPr>
          <w:t xml:space="preserve"> </w:t>
        </w:r>
        <w:proofErr w:type="spellStart"/>
        <w:r w:rsidRPr="00C00E54">
          <w:rPr>
            <w:rStyle w:val="Hipercze"/>
            <w:rFonts w:eastAsia="Times New Roman" w:cstheme="minorHAnsi"/>
            <w:color w:val="1155CC"/>
            <w:sz w:val="24"/>
            <w:szCs w:val="24"/>
            <w:lang w:eastAsia="pl-PL"/>
          </w:rPr>
          <w:t>meeting</w:t>
        </w:r>
        <w:proofErr w:type="spellEnd"/>
        <w:r w:rsidRPr="00C00E54">
          <w:rPr>
            <w:rStyle w:val="Hipercze"/>
            <w:rFonts w:cstheme="minorHAnsi"/>
            <w:color w:val="1155CC"/>
            <w:sz w:val="24"/>
            <w:szCs w:val="24"/>
          </w:rPr>
          <w:t xml:space="preserve"> for UW </w:t>
        </w:r>
        <w:proofErr w:type="spellStart"/>
        <w:r w:rsidRPr="00C00E54">
          <w:rPr>
            <w:rStyle w:val="Hipercze"/>
            <w:rFonts w:cstheme="minorHAnsi"/>
            <w:color w:val="1155CC"/>
            <w:sz w:val="24"/>
            <w:szCs w:val="24"/>
          </w:rPr>
          <w:t>Students</w:t>
        </w:r>
        <w:proofErr w:type="spellEnd"/>
        <w:r w:rsidRPr="00C00E54">
          <w:rPr>
            <w:rStyle w:val="Hipercze"/>
            <w:rFonts w:cstheme="minorHAnsi"/>
            <w:color w:val="1155CC"/>
            <w:sz w:val="24"/>
            <w:szCs w:val="24"/>
          </w:rPr>
          <w:t>"</w:t>
        </w:r>
      </w:hyperlink>
      <w:r w:rsidRPr="00C00E54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2F27B4" w:rsidRPr="00C00E54" w:rsidRDefault="002F27B4" w:rsidP="002F27B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proofErr w:type="spellStart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>During</w:t>
      </w:r>
      <w:proofErr w:type="spellEnd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the </w:t>
      </w:r>
      <w:proofErr w:type="spellStart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>meeting</w:t>
      </w:r>
      <w:proofErr w:type="spellEnd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 xml:space="preserve">, the </w:t>
      </w:r>
      <w:proofErr w:type="spellStart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>following</w:t>
      </w:r>
      <w:proofErr w:type="spellEnd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>topics</w:t>
      </w:r>
      <w:proofErr w:type="spellEnd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>will</w:t>
      </w:r>
      <w:proofErr w:type="spellEnd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be </w:t>
      </w:r>
      <w:proofErr w:type="spellStart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>covered</w:t>
      </w:r>
      <w:proofErr w:type="spellEnd"/>
      <w:r w:rsidRPr="00C00E54">
        <w:rPr>
          <w:rFonts w:eastAsia="Times New Roman" w:cstheme="minorHAnsi"/>
          <w:b/>
          <w:bCs/>
          <w:sz w:val="27"/>
          <w:szCs w:val="27"/>
          <w:lang w:eastAsia="pl-PL"/>
        </w:rPr>
        <w:t xml:space="preserve">: </w:t>
      </w:r>
    </w:p>
    <w:p w:rsidR="002F27B4" w:rsidRPr="00C00E54" w:rsidRDefault="002F27B4" w:rsidP="002F2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whom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you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can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ask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for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help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in 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dangerous</w:t>
      </w:r>
      <w:proofErr w:type="spellEnd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situation</w:t>
      </w:r>
      <w:proofErr w:type="spellEnd"/>
    </w:p>
    <w:p w:rsidR="002F27B4" w:rsidRPr="00C00E54" w:rsidRDefault="002F27B4" w:rsidP="002F2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what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the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powers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of </w:t>
      </w:r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Police</w:t>
      </w:r>
      <w:r w:rsidRPr="00C00E54">
        <w:rPr>
          <w:rFonts w:eastAsia="Times New Roman" w:cstheme="minorHAnsi"/>
          <w:sz w:val="24"/>
          <w:szCs w:val="24"/>
          <w:lang w:eastAsia="pl-PL"/>
        </w:rPr>
        <w:t xml:space="preserve"> and </w:t>
      </w:r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City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Guards</w:t>
      </w:r>
      <w:proofErr w:type="spellEnd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Cs/>
          <w:sz w:val="24"/>
          <w:szCs w:val="24"/>
          <w:lang w:eastAsia="pl-PL"/>
        </w:rPr>
        <w:t>are</w:t>
      </w:r>
      <w:proofErr w:type="spellEnd"/>
    </w:p>
    <w:p w:rsidR="002F27B4" w:rsidRPr="00C00E54" w:rsidRDefault="002F27B4" w:rsidP="002F2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how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to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avoid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becoming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a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victim</w:t>
      </w:r>
      <w:proofErr w:type="spellEnd"/>
    </w:p>
    <w:p w:rsidR="002F27B4" w:rsidRPr="00C00E54" w:rsidRDefault="002F27B4" w:rsidP="002F2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what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is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forbidden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to do and for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what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behaviour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you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can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get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a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ticket</w:t>
      </w:r>
      <w:proofErr w:type="spellEnd"/>
    </w:p>
    <w:p w:rsidR="002F27B4" w:rsidRPr="00C00E54" w:rsidRDefault="002F27B4" w:rsidP="002F2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more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about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public transport</w:t>
      </w:r>
      <w:r w:rsidRPr="00C00E54">
        <w:rPr>
          <w:rFonts w:eastAsia="Times New Roman" w:cstheme="minorHAnsi"/>
          <w:sz w:val="24"/>
          <w:szCs w:val="24"/>
          <w:lang w:eastAsia="pl-PL"/>
        </w:rPr>
        <w:t xml:space="preserve"> and </w:t>
      </w:r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taxi</w:t>
      </w:r>
    </w:p>
    <w:p w:rsidR="002F27B4" w:rsidRPr="00C00E54" w:rsidRDefault="002F27B4" w:rsidP="002F2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how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to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behave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in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case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of a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terrorist</w:t>
      </w:r>
      <w:proofErr w:type="spellEnd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attack</w:t>
      </w:r>
      <w:proofErr w:type="spellEnd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threat</w:t>
      </w:r>
      <w:proofErr w:type="spellEnd"/>
    </w:p>
    <w:p w:rsidR="002F27B4" w:rsidRPr="00C00E54" w:rsidRDefault="002F27B4" w:rsidP="002F2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what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the most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dangerous</w:t>
      </w:r>
      <w:proofErr w:type="spellEnd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b/>
          <w:bCs/>
          <w:sz w:val="24"/>
          <w:szCs w:val="24"/>
          <w:lang w:eastAsia="pl-PL"/>
        </w:rPr>
        <w:t>places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in the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city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are</w:t>
      </w:r>
      <w:proofErr w:type="spellEnd"/>
    </w:p>
    <w:p w:rsidR="002F27B4" w:rsidRPr="00C00E54" w:rsidRDefault="002F27B4" w:rsidP="002F27B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00E54">
        <w:rPr>
          <w:rFonts w:eastAsia="Times New Roman" w:cstheme="minorHAnsi"/>
          <w:sz w:val="24"/>
          <w:szCs w:val="24"/>
          <w:lang w:eastAsia="pl-PL"/>
        </w:rPr>
        <w:t xml:space="preserve">and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many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more</w:t>
      </w:r>
      <w:proofErr w:type="spellEnd"/>
      <w:r w:rsidRPr="00C00E54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sz w:val="24"/>
          <w:szCs w:val="24"/>
          <w:lang w:eastAsia="pl-PL"/>
        </w:rPr>
        <w:t>issues</w:t>
      </w:r>
      <w:proofErr w:type="spellEnd"/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The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training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takes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place on </w:t>
      </w:r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13th </w:t>
      </w:r>
      <w:proofErr w:type="spellStart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December</w:t>
      </w:r>
      <w:proofErr w:type="spellEnd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, 1 </w:t>
      </w:r>
      <w:proofErr w:type="spellStart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pm</w:t>
      </w:r>
      <w:proofErr w:type="spellEnd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, on </w:t>
      </w:r>
      <w:proofErr w:type="spellStart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Faculty</w:t>
      </w:r>
      <w:proofErr w:type="spellEnd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 of Modern </w:t>
      </w:r>
      <w:proofErr w:type="spellStart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Languages</w:t>
      </w:r>
      <w:proofErr w:type="spellEnd"/>
      <w:r w:rsidRPr="00C00E54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.</w:t>
      </w:r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2F27B4" w:rsidRDefault="002F27B4" w:rsidP="002F27B4">
      <w:pPr>
        <w:spacing w:after="0" w:line="240" w:lineRule="auto"/>
        <w:rPr>
          <w:rStyle w:val="Hipercze"/>
          <w:rFonts w:cstheme="minorHAnsi"/>
          <w:color w:val="1EC2ED"/>
          <w:sz w:val="23"/>
          <w:szCs w:val="23"/>
        </w:rPr>
      </w:pPr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To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sign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up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click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the link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below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: </w:t>
      </w:r>
      <w:hyperlink r:id="rId6" w:tgtFrame="_blank" w:history="1">
        <w:proofErr w:type="spellStart"/>
        <w:r w:rsidRPr="00C00E54">
          <w:rPr>
            <w:rStyle w:val="Hipercze"/>
            <w:rFonts w:cstheme="minorHAnsi"/>
            <w:color w:val="1EC2ED"/>
            <w:sz w:val="23"/>
            <w:szCs w:val="23"/>
          </w:rPr>
          <w:t>registration</w:t>
        </w:r>
        <w:proofErr w:type="spellEnd"/>
        <w:r w:rsidRPr="00C00E54">
          <w:rPr>
            <w:rStyle w:val="Hipercze"/>
            <w:rFonts w:cstheme="minorHAnsi"/>
            <w:color w:val="1EC2ED"/>
            <w:sz w:val="23"/>
            <w:szCs w:val="23"/>
          </w:rPr>
          <w:t xml:space="preserve"> link.</w:t>
        </w:r>
      </w:hyperlink>
    </w:p>
    <w:p w:rsidR="00E95E5D" w:rsidRDefault="00E95E5D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E95E5D" w:rsidRPr="00C00E54" w:rsidRDefault="00E95E5D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>
        <w:rPr>
          <w:rFonts w:ascii="Arial" w:hAnsi="Arial" w:cs="Arial"/>
          <w:color w:val="CC0000"/>
          <w:shd w:val="clear" w:color="auto" w:fill="FFFFFF"/>
        </w:rPr>
        <w:t xml:space="preserve">The deadline to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fill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declaration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is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this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CC0000"/>
          <w:shd w:val="clear" w:color="auto" w:fill="FFFFFF"/>
        </w:rPr>
        <w:t>Sunday</w:t>
      </w:r>
      <w:proofErr w:type="spellEnd"/>
      <w:r>
        <w:rPr>
          <w:rFonts w:ascii="Arial" w:hAnsi="Arial" w:cs="Arial"/>
          <w:b/>
          <w:bCs/>
          <w:color w:val="CC000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CC0000"/>
          <w:shd w:val="clear" w:color="auto" w:fill="FFFFFF"/>
        </w:rPr>
        <w:t>11</w:t>
      </w:r>
      <w:r>
        <w:rPr>
          <w:rFonts w:ascii="Arial" w:hAnsi="Arial" w:cs="Arial"/>
          <w:b/>
          <w:bCs/>
          <w:color w:val="CC0000"/>
          <w:shd w:val="clear" w:color="auto" w:fill="FFFFFF"/>
        </w:rPr>
        <w:t xml:space="preserve">st </w:t>
      </w:r>
      <w:proofErr w:type="spellStart"/>
      <w:r>
        <w:rPr>
          <w:rFonts w:ascii="Arial" w:hAnsi="Arial" w:cs="Arial"/>
          <w:b/>
          <w:bCs/>
          <w:color w:val="CC0000"/>
          <w:shd w:val="clear" w:color="auto" w:fill="FFFFFF"/>
        </w:rPr>
        <w:t>December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at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CC0000"/>
          <w:shd w:val="clear" w:color="auto" w:fill="FFFFFF"/>
        </w:rPr>
        <w:t xml:space="preserve">11 </w:t>
      </w:r>
      <w:bookmarkStart w:id="0" w:name="_GoBack"/>
      <w:bookmarkEnd w:id="0"/>
      <w:r>
        <w:rPr>
          <w:rFonts w:ascii="Arial" w:hAnsi="Arial" w:cs="Arial"/>
          <w:b/>
          <w:bCs/>
          <w:color w:val="CC0000"/>
          <w:shd w:val="clear" w:color="auto" w:fill="FFFFFF"/>
        </w:rPr>
        <w:t>pm</w:t>
      </w:r>
      <w:r>
        <w:rPr>
          <w:rFonts w:ascii="Arial" w:hAnsi="Arial" w:cs="Arial"/>
          <w:color w:val="CC0000"/>
          <w:shd w:val="clear" w:color="auto" w:fill="FFFFFF"/>
        </w:rPr>
        <w:t xml:space="preserve"> (We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strongly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CC0000"/>
          <w:shd w:val="clear" w:color="auto" w:fill="FFFFFF"/>
        </w:rPr>
        <w:t>suggest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 xml:space="preserve"> to </w:t>
      </w:r>
      <w:r>
        <w:rPr>
          <w:rFonts w:ascii="Arial" w:hAnsi="Arial" w:cs="Arial"/>
          <w:b/>
          <w:bCs/>
          <w:color w:val="CC0000"/>
          <w:shd w:val="clear" w:color="auto" w:fill="FFFFFF"/>
        </w:rPr>
        <w:t xml:space="preserve">do </w:t>
      </w:r>
      <w:proofErr w:type="spellStart"/>
      <w:r>
        <w:rPr>
          <w:rFonts w:ascii="Arial" w:hAnsi="Arial" w:cs="Arial"/>
          <w:b/>
          <w:bCs/>
          <w:color w:val="CC0000"/>
          <w:shd w:val="clear" w:color="auto" w:fill="FFFFFF"/>
        </w:rPr>
        <w:t>it</w:t>
      </w:r>
      <w:proofErr w:type="spellEnd"/>
      <w:r>
        <w:rPr>
          <w:rFonts w:ascii="Arial" w:hAnsi="Arial" w:cs="Arial"/>
          <w:b/>
          <w:bCs/>
          <w:color w:val="CC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CC0000"/>
          <w:shd w:val="clear" w:color="auto" w:fill="FFFFFF"/>
        </w:rPr>
        <w:t>now</w:t>
      </w:r>
      <w:proofErr w:type="spellEnd"/>
      <w:r>
        <w:rPr>
          <w:rFonts w:ascii="Arial" w:hAnsi="Arial" w:cs="Arial"/>
          <w:color w:val="CC0000"/>
          <w:shd w:val="clear" w:color="auto" w:fill="FFFFFF"/>
        </w:rPr>
        <w:t>).</w:t>
      </w:r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</w:p>
    <w:p w:rsidR="002F27B4" w:rsidRPr="00C00E54" w:rsidRDefault="002F27B4" w:rsidP="002F27B4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pl-PL"/>
        </w:rPr>
      </w:pPr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In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case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of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any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doubts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,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please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 xml:space="preserve"> e-mail </w:t>
      </w:r>
      <w:proofErr w:type="spellStart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us</w:t>
      </w:r>
      <w:proofErr w:type="spellEnd"/>
      <w:r w:rsidRPr="00C00E54">
        <w:rPr>
          <w:rFonts w:eastAsia="Times New Roman" w:cstheme="minorHAnsi"/>
          <w:color w:val="222222"/>
          <w:sz w:val="24"/>
          <w:szCs w:val="24"/>
          <w:lang w:eastAsia="pl-PL"/>
        </w:rPr>
        <w:t>: </w:t>
      </w:r>
      <w:hyperlink r:id="rId7" w:tgtFrame="_blank" w:history="1">
        <w:r w:rsidRPr="00C00E54">
          <w:rPr>
            <w:rStyle w:val="Hipercze"/>
            <w:rFonts w:cstheme="minorHAnsi"/>
            <w:color w:val="1155CC"/>
            <w:sz w:val="24"/>
            <w:szCs w:val="24"/>
          </w:rPr>
          <w:t>welcome.event@uw.edu.pl</w:t>
        </w:r>
      </w:hyperlink>
    </w:p>
    <w:p w:rsidR="009879C1" w:rsidRPr="00C00E54" w:rsidRDefault="009879C1">
      <w:pPr>
        <w:rPr>
          <w:rFonts w:cstheme="minorHAnsi"/>
        </w:rPr>
      </w:pPr>
    </w:p>
    <w:sectPr w:rsidR="009879C1" w:rsidRPr="00C00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477DA"/>
    <w:multiLevelType w:val="multilevel"/>
    <w:tmpl w:val="552A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B4"/>
    <w:rsid w:val="002F27B4"/>
    <w:rsid w:val="009879C1"/>
    <w:rsid w:val="00C00E54"/>
    <w:rsid w:val="00E9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EE5B"/>
  <w15:chartTrackingRefBased/>
  <w15:docId w15:val="{681D6C59-DBCF-4F4B-9B29-9C19049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27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elcome.event@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6acEkhvBbt71T8T7" TargetMode="External"/><Relationship Id="rId5" Type="http://schemas.openxmlformats.org/officeDocument/2006/relationships/hyperlink" Target="https://welcome.uw.edu.pl/workshop-on-stress-management-for-uw-stud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Ziemba</dc:creator>
  <cp:keywords/>
  <dc:description/>
  <cp:lastModifiedBy>Małgorzata Ziemba</cp:lastModifiedBy>
  <cp:revision>2</cp:revision>
  <cp:lastPrinted>2022-12-06T10:45:00Z</cp:lastPrinted>
  <dcterms:created xsi:type="dcterms:W3CDTF">2022-12-06T10:44:00Z</dcterms:created>
  <dcterms:modified xsi:type="dcterms:W3CDTF">2022-12-06T11:18:00Z</dcterms:modified>
</cp:coreProperties>
</file>